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70" w:rsidRPr="001C709D" w:rsidRDefault="00614AD9" w:rsidP="00D54244">
      <w:pPr>
        <w:tabs>
          <w:tab w:val="left" w:pos="1276"/>
          <w:tab w:val="left" w:pos="1418"/>
        </w:tabs>
        <w:rPr>
          <w:rFonts w:ascii="Bookman Old Style" w:hAnsi="Bookman Old Style"/>
          <w:sz w:val="24"/>
          <w:szCs w:val="24"/>
        </w:rPr>
      </w:pPr>
      <w:r w:rsidRPr="001C709D">
        <w:rPr>
          <w:rFonts w:ascii="Bookman Old Style" w:hAnsi="Bookman Old Style"/>
          <w:noProof/>
          <w:sz w:val="40"/>
          <w:szCs w:val="40"/>
        </w:rPr>
        <w:t xml:space="preserve"> </w:t>
      </w:r>
      <w:r w:rsidR="00A8463F" w:rsidRPr="001C709D">
        <w:rPr>
          <w:rFonts w:ascii="Bookman Old Style" w:hAnsi="Bookman Old Style"/>
          <w:noProof/>
          <w:sz w:val="40"/>
          <w:szCs w:val="40"/>
        </w:rPr>
        <w:t xml:space="preserve">  </w:t>
      </w:r>
      <w:r w:rsidRPr="001C709D">
        <w:rPr>
          <w:rFonts w:ascii="Bookman Old Style" w:hAnsi="Bookman Old Style"/>
          <w:noProof/>
          <w:sz w:val="40"/>
          <w:szCs w:val="40"/>
        </w:rPr>
        <w:t xml:space="preserve">  </w:t>
      </w:r>
      <w:r w:rsidR="00556D4D" w:rsidRPr="001C709D">
        <w:rPr>
          <w:rFonts w:ascii="Bookman Old Style" w:hAnsi="Bookman Old Style"/>
          <w:noProof/>
          <w:sz w:val="40"/>
          <w:szCs w:val="40"/>
        </w:rPr>
        <w:t xml:space="preserve">   </w:t>
      </w:r>
      <w:r w:rsidR="00ED3984" w:rsidRPr="001C709D">
        <w:rPr>
          <w:rFonts w:ascii="Bookman Old Style" w:hAnsi="Bookman Old Style"/>
          <w:noProof/>
          <w:sz w:val="40"/>
          <w:szCs w:val="40"/>
        </w:rPr>
        <w:t xml:space="preserve"> </w:t>
      </w:r>
      <w:r w:rsidR="009E1393" w:rsidRPr="001C709D">
        <w:rPr>
          <w:rFonts w:ascii="Bookman Old Style" w:hAnsi="Bookman Old Style"/>
          <w:noProof/>
          <w:sz w:val="40"/>
          <w:szCs w:val="40"/>
        </w:rPr>
        <w:drawing>
          <wp:inline distT="0" distB="0" distL="0" distR="0">
            <wp:extent cx="781050" cy="819150"/>
            <wp:effectExtent l="19050" t="0" r="0" b="0"/>
            <wp:docPr id="1" name="Immagine 1" descr="C:\Users\Administrator\Desktop\rivista nuove frontiere\553076_613987848641867_161228681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rivista nuove frontiere\553076_613987848641867_1612286815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79" cy="83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984" w:rsidRPr="001C709D">
        <w:rPr>
          <w:rFonts w:ascii="Bookman Old Style" w:hAnsi="Bookman Old Style"/>
          <w:noProof/>
          <w:sz w:val="40"/>
          <w:szCs w:val="40"/>
        </w:rPr>
        <w:t xml:space="preserve"> </w:t>
      </w:r>
      <w:r w:rsidR="00881032" w:rsidRPr="001C709D">
        <w:rPr>
          <w:rFonts w:ascii="Bookman Old Style" w:hAnsi="Bookman Old Style"/>
          <w:noProof/>
          <w:sz w:val="40"/>
          <w:szCs w:val="40"/>
        </w:rPr>
        <w:t xml:space="preserve">                   </w:t>
      </w:r>
      <w:r w:rsidR="005C1694">
        <w:rPr>
          <w:rFonts w:ascii="Bookman Old Style" w:hAnsi="Bookman Old Style"/>
          <w:noProof/>
          <w:sz w:val="40"/>
          <w:szCs w:val="40"/>
        </w:rPr>
        <w:tab/>
      </w:r>
      <w:r w:rsidR="005C1694">
        <w:rPr>
          <w:rFonts w:ascii="Bookman Old Style" w:hAnsi="Bookman Old Style"/>
          <w:noProof/>
          <w:sz w:val="40"/>
          <w:szCs w:val="40"/>
        </w:rPr>
        <w:tab/>
      </w:r>
      <w:r w:rsidR="005C1694">
        <w:rPr>
          <w:rFonts w:ascii="Bookman Old Style" w:hAnsi="Bookman Old Style"/>
          <w:noProof/>
          <w:sz w:val="40"/>
          <w:szCs w:val="40"/>
        </w:rPr>
        <w:tab/>
      </w:r>
      <w:r w:rsidR="005C1694">
        <w:rPr>
          <w:rFonts w:ascii="Bookman Old Style" w:hAnsi="Bookman Old Style"/>
          <w:noProof/>
          <w:sz w:val="40"/>
          <w:szCs w:val="40"/>
        </w:rPr>
        <w:tab/>
      </w:r>
      <w:r w:rsidR="00881032" w:rsidRPr="001C709D">
        <w:rPr>
          <w:rFonts w:ascii="Bookman Old Style" w:hAnsi="Bookman Old Style"/>
          <w:noProof/>
          <w:sz w:val="40"/>
          <w:szCs w:val="40"/>
        </w:rPr>
        <w:t xml:space="preserve">  </w:t>
      </w:r>
      <w:r w:rsidR="00D91023" w:rsidRPr="001C709D">
        <w:rPr>
          <w:rFonts w:ascii="Bookman Old Style" w:hAnsi="Bookman Old Style"/>
          <w:noProof/>
          <w:sz w:val="40"/>
          <w:szCs w:val="40"/>
        </w:rPr>
        <w:drawing>
          <wp:inline distT="0" distB="0" distL="0" distR="0">
            <wp:extent cx="1821180" cy="931893"/>
            <wp:effectExtent l="0" t="0" r="0" b="0"/>
            <wp:docPr id="2" name="Immagine 2" descr="C:\Users\Administrator\Dropbox\NFD\logo\1373555_560497294015923_10185138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ropbox\NFD\logo\1373555_560497294015923_101851383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59" cy="93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032" w:rsidRPr="001C709D">
        <w:rPr>
          <w:rFonts w:ascii="Bookman Old Style" w:hAnsi="Bookman Old Style"/>
          <w:noProof/>
          <w:sz w:val="40"/>
          <w:szCs w:val="40"/>
        </w:rPr>
        <w:t xml:space="preserve">                                     </w:t>
      </w:r>
      <w:r w:rsidR="00ED3984" w:rsidRPr="001C709D">
        <w:rPr>
          <w:rFonts w:ascii="Bookman Old Style" w:hAnsi="Bookman Old Style"/>
          <w:noProof/>
          <w:sz w:val="40"/>
          <w:szCs w:val="40"/>
        </w:rPr>
        <w:t xml:space="preserve">   </w:t>
      </w:r>
      <w:r w:rsidR="0080314B" w:rsidRPr="001C709D">
        <w:rPr>
          <w:rFonts w:ascii="Bookman Old Style" w:hAnsi="Bookman Old Style"/>
          <w:noProof/>
          <w:sz w:val="40"/>
          <w:szCs w:val="40"/>
        </w:rPr>
        <w:t xml:space="preserve"> </w:t>
      </w:r>
      <w:r w:rsidR="009E1393" w:rsidRPr="001C709D">
        <w:rPr>
          <w:rFonts w:ascii="Bookman Old Style" w:hAnsi="Bookman Old Style"/>
          <w:noProof/>
          <w:sz w:val="40"/>
          <w:szCs w:val="40"/>
        </w:rPr>
        <w:t xml:space="preserve">   </w:t>
      </w:r>
      <w:r w:rsidR="00556D4D" w:rsidRPr="001C709D">
        <w:rPr>
          <w:rFonts w:ascii="Bookman Old Style" w:hAnsi="Bookman Old Style"/>
          <w:noProof/>
          <w:sz w:val="40"/>
          <w:szCs w:val="40"/>
        </w:rPr>
        <w:t xml:space="preserve">                    </w:t>
      </w:r>
      <w:r w:rsidRPr="001C709D">
        <w:rPr>
          <w:rFonts w:ascii="Bookman Old Style" w:hAnsi="Bookman Old Style"/>
          <w:noProof/>
          <w:sz w:val="40"/>
          <w:szCs w:val="40"/>
        </w:rPr>
        <w:t xml:space="preserve">          </w:t>
      </w:r>
      <w:r w:rsidR="00A8463F" w:rsidRPr="001C709D">
        <w:rPr>
          <w:rFonts w:ascii="Bookman Old Style" w:hAnsi="Bookman Old Style"/>
          <w:noProof/>
          <w:sz w:val="40"/>
          <w:szCs w:val="40"/>
        </w:rPr>
        <w:t xml:space="preserve">     </w:t>
      </w:r>
      <w:r w:rsidRPr="001C709D">
        <w:rPr>
          <w:rFonts w:ascii="Bookman Old Style" w:hAnsi="Bookman Old Style"/>
          <w:noProof/>
          <w:sz w:val="40"/>
          <w:szCs w:val="40"/>
        </w:rPr>
        <w:t xml:space="preserve"> </w:t>
      </w:r>
    </w:p>
    <w:p w:rsidR="009D3FDF" w:rsidRPr="00D94F99" w:rsidRDefault="009D3FDF" w:rsidP="00563963">
      <w:pPr>
        <w:jc w:val="center"/>
        <w:rPr>
          <w:rFonts w:ascii="Bookman Old Style" w:hAnsi="Bookman Old Style"/>
          <w:b/>
          <w:sz w:val="24"/>
          <w:szCs w:val="24"/>
        </w:rPr>
      </w:pPr>
      <w:r w:rsidRPr="00D94F99">
        <w:rPr>
          <w:rFonts w:ascii="Bookman Old Style" w:hAnsi="Bookman Old Style"/>
          <w:sz w:val="24"/>
          <w:szCs w:val="24"/>
        </w:rPr>
        <w:t>L’Associazione C</w:t>
      </w:r>
      <w:r w:rsidR="00785250" w:rsidRPr="00D94F99">
        <w:rPr>
          <w:rFonts w:ascii="Bookman Old Style" w:hAnsi="Bookman Old Style"/>
          <w:sz w:val="24"/>
          <w:szCs w:val="24"/>
        </w:rPr>
        <w:t>ulturale</w:t>
      </w:r>
      <w:r w:rsidR="00BA49E5" w:rsidRPr="00D94F99">
        <w:rPr>
          <w:rFonts w:ascii="Bookman Old Style" w:hAnsi="Bookman Old Style"/>
          <w:sz w:val="24"/>
          <w:szCs w:val="24"/>
        </w:rPr>
        <w:t xml:space="preserve"> </w:t>
      </w:r>
      <w:r w:rsidR="00563963" w:rsidRPr="00D94F99">
        <w:rPr>
          <w:rFonts w:ascii="Bookman Old Style" w:hAnsi="Bookman Old Style"/>
          <w:b/>
          <w:sz w:val="24"/>
          <w:szCs w:val="24"/>
        </w:rPr>
        <w:t xml:space="preserve">Nuove Frontiere del </w:t>
      </w:r>
      <w:r w:rsidR="008434DF" w:rsidRPr="00D94F99">
        <w:rPr>
          <w:rFonts w:ascii="Bookman Old Style" w:hAnsi="Bookman Old Style"/>
          <w:b/>
          <w:sz w:val="24"/>
          <w:szCs w:val="24"/>
        </w:rPr>
        <w:t>D</w:t>
      </w:r>
      <w:r w:rsidR="00563963" w:rsidRPr="00D94F99">
        <w:rPr>
          <w:rFonts w:ascii="Bookman Old Style" w:hAnsi="Bookman Old Style"/>
          <w:b/>
          <w:sz w:val="24"/>
          <w:szCs w:val="24"/>
        </w:rPr>
        <w:t xml:space="preserve">iritto </w:t>
      </w:r>
    </w:p>
    <w:p w:rsidR="00563963" w:rsidRPr="00D94F99" w:rsidRDefault="002E04AA" w:rsidP="00563963">
      <w:pPr>
        <w:jc w:val="center"/>
        <w:rPr>
          <w:rFonts w:ascii="Bookman Old Style" w:hAnsi="Bookman Old Style"/>
          <w:b/>
          <w:sz w:val="24"/>
          <w:szCs w:val="24"/>
        </w:rPr>
      </w:pPr>
      <w:r w:rsidRPr="00D94F99">
        <w:rPr>
          <w:rFonts w:ascii="Bookman Old Style" w:hAnsi="Bookman Old Style"/>
          <w:sz w:val="24"/>
          <w:szCs w:val="24"/>
        </w:rPr>
        <w:t xml:space="preserve">Vi </w:t>
      </w:r>
      <w:r w:rsidR="00CD6FD6" w:rsidRPr="00D94F99">
        <w:rPr>
          <w:rFonts w:ascii="Bookman Old Style" w:hAnsi="Bookman Old Style"/>
          <w:sz w:val="24"/>
          <w:szCs w:val="24"/>
        </w:rPr>
        <w:t>invita a</w:t>
      </w:r>
      <w:r w:rsidR="009D3FDF" w:rsidRPr="00D94F99">
        <w:rPr>
          <w:rFonts w:ascii="Bookman Old Style" w:hAnsi="Bookman Old Style"/>
          <w:sz w:val="24"/>
          <w:szCs w:val="24"/>
        </w:rPr>
        <w:t xml:space="preserve">l </w:t>
      </w:r>
      <w:r w:rsidRPr="00D94F99">
        <w:rPr>
          <w:rFonts w:ascii="Bookman Old Style" w:hAnsi="Bookman Old Style"/>
          <w:b/>
          <w:sz w:val="24"/>
          <w:szCs w:val="24"/>
        </w:rPr>
        <w:t>C</w:t>
      </w:r>
      <w:r w:rsidR="009D3FDF" w:rsidRPr="00D94F99">
        <w:rPr>
          <w:rFonts w:ascii="Bookman Old Style" w:hAnsi="Bookman Old Style"/>
          <w:b/>
          <w:sz w:val="24"/>
          <w:szCs w:val="24"/>
        </w:rPr>
        <w:t>onvegno</w:t>
      </w:r>
      <w:r w:rsidR="00563963" w:rsidRPr="00D94F99">
        <w:rPr>
          <w:rFonts w:ascii="Bookman Old Style" w:hAnsi="Bookman Old Style"/>
          <w:sz w:val="24"/>
          <w:szCs w:val="24"/>
        </w:rPr>
        <w:t xml:space="preserve"> </w:t>
      </w:r>
      <w:r w:rsidR="00CD6FD6" w:rsidRPr="00D94F99">
        <w:rPr>
          <w:rFonts w:ascii="Bookman Old Style" w:hAnsi="Bookman Old Style"/>
          <w:b/>
          <w:sz w:val="24"/>
          <w:szCs w:val="24"/>
        </w:rPr>
        <w:t>gratuito</w:t>
      </w:r>
    </w:p>
    <w:p w:rsidR="002E04AA" w:rsidRPr="00D94F99" w:rsidRDefault="00A8463F" w:rsidP="00D91023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D94F99">
        <w:rPr>
          <w:rFonts w:ascii="Bookman Old Style" w:hAnsi="Bookman Old Style"/>
          <w:sz w:val="20"/>
          <w:szCs w:val="20"/>
        </w:rPr>
        <w:t xml:space="preserve"> </w:t>
      </w:r>
      <w:r w:rsidR="008B5CE8" w:rsidRPr="00D94F99">
        <w:rPr>
          <w:rFonts w:ascii="Bookman Old Style" w:hAnsi="Bookman Old Style"/>
          <w:b/>
          <w:sz w:val="24"/>
          <w:szCs w:val="24"/>
        </w:rPr>
        <w:t>“</w:t>
      </w:r>
      <w:r w:rsidR="00F910FC" w:rsidRPr="00D94F99">
        <w:rPr>
          <w:rFonts w:ascii="Bookman Old Style" w:hAnsi="Bookman Old Style"/>
          <w:b/>
          <w:sz w:val="24"/>
          <w:szCs w:val="24"/>
        </w:rPr>
        <w:t>LA RIFORMA DEL CONDOMINIO</w:t>
      </w:r>
      <w:r w:rsidR="002E04AA" w:rsidRPr="00D94F99">
        <w:rPr>
          <w:rFonts w:ascii="Bookman Old Style" w:hAnsi="Bookman Old Style"/>
          <w:b/>
          <w:sz w:val="24"/>
          <w:szCs w:val="24"/>
        </w:rPr>
        <w:t>: NOVITA’, ORIENTAMENTI E PROSPETTIVE</w:t>
      </w:r>
      <w:r w:rsidR="00325AD4" w:rsidRPr="00D94F99">
        <w:rPr>
          <w:rFonts w:ascii="Bookman Old Style" w:hAnsi="Bookman Old Style"/>
          <w:b/>
          <w:sz w:val="24"/>
          <w:szCs w:val="24"/>
        </w:rPr>
        <w:t>”</w:t>
      </w:r>
      <w:r w:rsidR="00457502" w:rsidRPr="00D94F99">
        <w:rPr>
          <w:rFonts w:ascii="Bookman Old Style" w:hAnsi="Bookman Old Style"/>
          <w:b/>
          <w:sz w:val="24"/>
          <w:szCs w:val="24"/>
        </w:rPr>
        <w:br/>
      </w:r>
      <w:r w:rsidR="00F910FC" w:rsidRPr="00D94F99">
        <w:rPr>
          <w:rFonts w:ascii="Bookman Old Style" w:hAnsi="Bookman Old Style"/>
          <w:b/>
          <w:sz w:val="24"/>
          <w:szCs w:val="24"/>
        </w:rPr>
        <w:t>Firenze</w:t>
      </w:r>
      <w:r w:rsidR="00457502" w:rsidRPr="00D94F99">
        <w:rPr>
          <w:rFonts w:ascii="Bookman Old Style" w:hAnsi="Bookman Old Style"/>
          <w:b/>
          <w:sz w:val="24"/>
          <w:szCs w:val="24"/>
        </w:rPr>
        <w:t xml:space="preserve">, </w:t>
      </w:r>
      <w:r w:rsidR="00964DD6" w:rsidRPr="00D94F99">
        <w:rPr>
          <w:rFonts w:ascii="Bookman Old Style" w:hAnsi="Bookman Old Style"/>
          <w:b/>
          <w:sz w:val="24"/>
          <w:szCs w:val="24"/>
        </w:rPr>
        <w:t>10 febbraio 2014</w:t>
      </w:r>
      <w:r w:rsidR="00557F25" w:rsidRPr="00D94F99">
        <w:rPr>
          <w:rFonts w:ascii="Bookman Old Style" w:hAnsi="Bookman Old Style"/>
          <w:b/>
          <w:sz w:val="24"/>
          <w:szCs w:val="24"/>
        </w:rPr>
        <w:t xml:space="preserve"> -</w:t>
      </w:r>
      <w:r w:rsidR="002E04AA" w:rsidRPr="00D94F99">
        <w:rPr>
          <w:rFonts w:ascii="Bookman Old Style" w:hAnsi="Bookman Old Style"/>
          <w:b/>
          <w:sz w:val="24"/>
          <w:szCs w:val="24"/>
        </w:rPr>
        <w:t xml:space="preserve"> </w:t>
      </w:r>
      <w:r w:rsidR="00964DD6" w:rsidRPr="00D94F99">
        <w:rPr>
          <w:rFonts w:ascii="Bookman Old Style" w:hAnsi="Bookman Old Style"/>
          <w:b/>
          <w:sz w:val="24"/>
          <w:szCs w:val="24"/>
        </w:rPr>
        <w:t xml:space="preserve">Ore </w:t>
      </w:r>
      <w:r w:rsidR="00300DD6" w:rsidRPr="00D94F99">
        <w:rPr>
          <w:rFonts w:ascii="Bookman Old Style" w:hAnsi="Bookman Old Style"/>
          <w:b/>
          <w:sz w:val="24"/>
          <w:szCs w:val="24"/>
        </w:rPr>
        <w:t>13.0</w:t>
      </w:r>
      <w:r w:rsidR="00557F25" w:rsidRPr="00D94F99">
        <w:rPr>
          <w:rFonts w:ascii="Bookman Old Style" w:hAnsi="Bookman Old Style"/>
          <w:b/>
          <w:sz w:val="24"/>
          <w:szCs w:val="24"/>
        </w:rPr>
        <w:t>0</w:t>
      </w:r>
      <w:r w:rsidR="00964DD6" w:rsidRPr="00D94F99">
        <w:rPr>
          <w:rFonts w:ascii="Bookman Old Style" w:hAnsi="Bookman Old Style"/>
          <w:b/>
          <w:sz w:val="24"/>
          <w:szCs w:val="24"/>
        </w:rPr>
        <w:t>-16.00</w:t>
      </w:r>
    </w:p>
    <w:p w:rsidR="00A8463F" w:rsidRPr="00D94F99" w:rsidRDefault="002E04AA" w:rsidP="00A8463F">
      <w:pPr>
        <w:pStyle w:val="Titolo1"/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  <w:r w:rsidRPr="00D94F99">
        <w:rPr>
          <w:rFonts w:ascii="Bookman Old Style" w:hAnsi="Bookman Old Style"/>
          <w:sz w:val="24"/>
          <w:szCs w:val="24"/>
        </w:rPr>
        <w:t xml:space="preserve">Libreria Guidoni </w:t>
      </w:r>
      <w:r w:rsidR="00D91023" w:rsidRPr="00D94F99">
        <w:rPr>
          <w:rFonts w:ascii="Bookman Old Style" w:hAnsi="Bookman Old Style"/>
          <w:sz w:val="24"/>
          <w:szCs w:val="24"/>
        </w:rPr>
        <w:t>–</w:t>
      </w:r>
      <w:r w:rsidRPr="00D94F99">
        <w:rPr>
          <w:rFonts w:ascii="Bookman Old Style" w:hAnsi="Bookman Old Style"/>
          <w:sz w:val="24"/>
          <w:szCs w:val="24"/>
        </w:rPr>
        <w:t xml:space="preserve"> </w:t>
      </w:r>
      <w:r w:rsidR="00300DD6" w:rsidRPr="00D94F99">
        <w:rPr>
          <w:rFonts w:ascii="Bookman Old Style" w:hAnsi="Bookman Old Style"/>
          <w:sz w:val="24"/>
          <w:szCs w:val="24"/>
        </w:rPr>
        <w:t>Via Torre degli A</w:t>
      </w:r>
      <w:r w:rsidR="00D91023" w:rsidRPr="00D94F99">
        <w:rPr>
          <w:rFonts w:ascii="Bookman Old Style" w:hAnsi="Bookman Old Style"/>
          <w:sz w:val="24"/>
          <w:szCs w:val="24"/>
        </w:rPr>
        <w:t>gli, 99</w:t>
      </w:r>
    </w:p>
    <w:p w:rsidR="00D91023" w:rsidRPr="00D94F99" w:rsidRDefault="00D91023" w:rsidP="00A8463F">
      <w:pPr>
        <w:pStyle w:val="Titolo1"/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</w:p>
    <w:p w:rsidR="00D54244" w:rsidRPr="00D94F99" w:rsidRDefault="00D54244" w:rsidP="00A47AD7">
      <w:pPr>
        <w:spacing w:after="0"/>
        <w:jc w:val="center"/>
        <w:rPr>
          <w:rFonts w:ascii="Bookman Old Style" w:eastAsia="Times New Roman" w:hAnsi="Bookman Old Style" w:cs="Times New Roman"/>
        </w:rPr>
      </w:pPr>
      <w:r w:rsidRPr="00D94F99">
        <w:rPr>
          <w:rFonts w:ascii="Bookman Old Style" w:eastAsia="Times New Roman" w:hAnsi="Bookman Old Style" w:cs="Times New Roman"/>
          <w:b/>
        </w:rPr>
        <w:t>INDIRIZZO DI SALUTO</w:t>
      </w:r>
    </w:p>
    <w:p w:rsidR="00A47AD7" w:rsidRPr="00D94F99" w:rsidRDefault="00A47AD7" w:rsidP="00D54244">
      <w:pPr>
        <w:spacing w:after="0"/>
        <w:jc w:val="center"/>
        <w:rPr>
          <w:rFonts w:ascii="Bookman Old Style" w:eastAsia="Times New Roman" w:hAnsi="Bookman Old Style" w:cs="Times New Roman"/>
          <w:b/>
        </w:rPr>
      </w:pPr>
      <w:r w:rsidRPr="00D94F99">
        <w:rPr>
          <w:rFonts w:ascii="Bookman Old Style" w:eastAsia="Times New Roman" w:hAnsi="Bookman Old Style" w:cs="Times New Roman"/>
          <w:b/>
        </w:rPr>
        <w:t>Dott. Orlando D’Amico</w:t>
      </w:r>
      <w:r w:rsidR="00D54244" w:rsidRPr="00D94F99">
        <w:rPr>
          <w:rFonts w:ascii="Bookman Old Style" w:eastAsia="Times New Roman" w:hAnsi="Bookman Old Style" w:cs="Times New Roman"/>
          <w:b/>
        </w:rPr>
        <w:t xml:space="preserve"> - </w:t>
      </w:r>
      <w:r w:rsidRPr="00D94F99">
        <w:rPr>
          <w:rFonts w:ascii="Bookman Old Style" w:eastAsia="Times New Roman" w:hAnsi="Bookman Old Style" w:cs="Times New Roman"/>
        </w:rPr>
        <w:t>Libreria Guidoni</w:t>
      </w:r>
    </w:p>
    <w:p w:rsidR="00A8463F" w:rsidRPr="00D94F99" w:rsidRDefault="00A8463F" w:rsidP="00196370">
      <w:pPr>
        <w:spacing w:after="0"/>
        <w:jc w:val="center"/>
        <w:rPr>
          <w:rFonts w:ascii="Bookman Old Style" w:eastAsia="Times New Roman" w:hAnsi="Bookman Old Style" w:cs="Times New Roman"/>
          <w:b/>
        </w:rPr>
      </w:pPr>
    </w:p>
    <w:p w:rsidR="00196370" w:rsidRPr="00D94F99" w:rsidRDefault="00196370" w:rsidP="00196370">
      <w:pPr>
        <w:spacing w:after="0"/>
        <w:jc w:val="center"/>
        <w:rPr>
          <w:rFonts w:ascii="Bookman Old Style" w:eastAsia="Times New Roman" w:hAnsi="Bookman Old Style" w:cs="Times New Roman"/>
          <w:b/>
        </w:rPr>
      </w:pPr>
      <w:r w:rsidRPr="00D94F99">
        <w:rPr>
          <w:rFonts w:ascii="Bookman Old Style" w:eastAsia="Times New Roman" w:hAnsi="Bookman Old Style" w:cs="Times New Roman"/>
          <w:b/>
        </w:rPr>
        <w:t>MODERA</w:t>
      </w:r>
    </w:p>
    <w:p w:rsidR="00556D4D" w:rsidRPr="00D94F99" w:rsidRDefault="006319C6" w:rsidP="00556D4D">
      <w:pPr>
        <w:spacing w:after="0"/>
        <w:jc w:val="center"/>
        <w:rPr>
          <w:rFonts w:ascii="Bookman Old Style" w:eastAsia="Times New Roman" w:hAnsi="Bookman Old Style" w:cs="Times New Roman"/>
          <w:b/>
        </w:rPr>
      </w:pPr>
      <w:r w:rsidRPr="00D94F99">
        <w:rPr>
          <w:rFonts w:ascii="Bookman Old Style" w:eastAsia="Times New Roman" w:hAnsi="Bookman Old Style" w:cs="Times New Roman"/>
          <w:b/>
        </w:rPr>
        <w:t xml:space="preserve">Avv. </w:t>
      </w:r>
      <w:r w:rsidR="00FF3159" w:rsidRPr="00D94F99">
        <w:rPr>
          <w:rFonts w:ascii="Bookman Old Style" w:eastAsia="Times New Roman" w:hAnsi="Bookman Old Style" w:cs="Times New Roman"/>
          <w:b/>
        </w:rPr>
        <w:t xml:space="preserve">Cristina Carpi </w:t>
      </w:r>
    </w:p>
    <w:p w:rsidR="00FF3159" w:rsidRPr="00D94F99" w:rsidRDefault="006319C6" w:rsidP="00556D4D">
      <w:pPr>
        <w:spacing w:after="0"/>
        <w:jc w:val="center"/>
        <w:rPr>
          <w:rFonts w:ascii="Bookman Old Style" w:eastAsia="Times New Roman" w:hAnsi="Bookman Old Style" w:cs="Times New Roman"/>
          <w:b/>
        </w:rPr>
      </w:pPr>
      <w:r w:rsidRPr="00D94F99">
        <w:rPr>
          <w:rFonts w:ascii="Bookman Old Style" w:eastAsia="Times New Roman" w:hAnsi="Bookman Old Style" w:cs="Times New Roman"/>
          <w:b/>
        </w:rPr>
        <w:t>Foro di Firenze</w:t>
      </w:r>
    </w:p>
    <w:p w:rsidR="00556D4D" w:rsidRPr="00D94F99" w:rsidRDefault="00556D4D" w:rsidP="00D54244">
      <w:pPr>
        <w:spacing w:after="0"/>
        <w:rPr>
          <w:rFonts w:ascii="Bookman Old Style" w:eastAsia="Times New Roman" w:hAnsi="Bookman Old Style" w:cs="Times New Roman"/>
          <w:b/>
        </w:rPr>
      </w:pPr>
    </w:p>
    <w:p w:rsidR="00D54D11" w:rsidRPr="00D94F99" w:rsidRDefault="00A8463F" w:rsidP="00D91023">
      <w:pPr>
        <w:spacing w:after="0"/>
        <w:jc w:val="center"/>
        <w:rPr>
          <w:rFonts w:ascii="Bookman Old Style" w:eastAsia="Times New Roman" w:hAnsi="Bookman Old Style" w:cs="Times New Roman"/>
          <w:b/>
        </w:rPr>
      </w:pPr>
      <w:r w:rsidRPr="00D94F99">
        <w:rPr>
          <w:rFonts w:ascii="Bookman Old Style" w:eastAsia="Times New Roman" w:hAnsi="Bookman Old Style" w:cs="Times New Roman"/>
          <w:b/>
        </w:rPr>
        <w:t>RELATORI</w:t>
      </w:r>
    </w:p>
    <w:p w:rsidR="00246257" w:rsidRPr="00D94F99" w:rsidRDefault="00246257" w:rsidP="00D91023">
      <w:pPr>
        <w:spacing w:after="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08608D" w:rsidRPr="00D94F99" w:rsidRDefault="00246257" w:rsidP="00D54D11">
      <w:pPr>
        <w:pStyle w:val="Testonormale"/>
        <w:spacing w:line="276" w:lineRule="auto"/>
        <w:jc w:val="center"/>
        <w:rPr>
          <w:rStyle w:val="null"/>
          <w:rFonts w:ascii="Bookman Old Style" w:hAnsi="Bookman Old Style"/>
          <w:b/>
          <w:color w:val="0070C0"/>
          <w:sz w:val="24"/>
          <w:szCs w:val="24"/>
        </w:rPr>
      </w:pPr>
      <w:r w:rsidRPr="00D94F99">
        <w:rPr>
          <w:rStyle w:val="null"/>
          <w:rFonts w:ascii="Bookman Old Style" w:hAnsi="Bookman Old Style"/>
          <w:b/>
          <w:color w:val="0070C0"/>
          <w:sz w:val="24"/>
          <w:szCs w:val="24"/>
        </w:rPr>
        <w:t>“</w:t>
      </w:r>
      <w:r w:rsidR="0008608D" w:rsidRPr="00D94F99">
        <w:rPr>
          <w:rStyle w:val="null"/>
          <w:rFonts w:ascii="Bookman Old Style" w:hAnsi="Bookman Old Style"/>
          <w:b/>
          <w:color w:val="0070C0"/>
          <w:sz w:val="24"/>
          <w:szCs w:val="24"/>
        </w:rPr>
        <w:t>Riforma del condominio: alcuni punti critici</w:t>
      </w:r>
      <w:r w:rsidRPr="00D94F99">
        <w:rPr>
          <w:rStyle w:val="null"/>
          <w:rFonts w:ascii="Bookman Old Style" w:hAnsi="Bookman Old Style"/>
          <w:b/>
          <w:color w:val="0070C0"/>
          <w:sz w:val="24"/>
          <w:szCs w:val="24"/>
        </w:rPr>
        <w:t>”</w:t>
      </w:r>
    </w:p>
    <w:p w:rsidR="00881032" w:rsidRPr="00D94F99" w:rsidRDefault="00881032" w:rsidP="00D54D11">
      <w:pPr>
        <w:pStyle w:val="Testonormale"/>
        <w:spacing w:line="276" w:lineRule="auto"/>
        <w:jc w:val="center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D94F99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Dott. Massimo Marasca </w:t>
      </w:r>
      <w:r w:rsidR="00315648" w:rsidRPr="00D94F99">
        <w:rPr>
          <w:rFonts w:ascii="Bookman Old Style" w:eastAsia="Times New Roman" w:hAnsi="Bookman Old Style" w:cs="Times New Roman"/>
          <w:b/>
          <w:bCs/>
          <w:sz w:val="24"/>
          <w:szCs w:val="24"/>
        </w:rPr>
        <w:t>–</w:t>
      </w:r>
      <w:r w:rsidR="000A150E" w:rsidRPr="00D94F99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="004E2422" w:rsidRPr="00D94F99">
        <w:rPr>
          <w:rFonts w:ascii="Bookman Old Style" w:eastAsia="Times New Roman" w:hAnsi="Bookman Old Style" w:cs="Times New Roman"/>
          <w:bCs/>
          <w:sz w:val="24"/>
          <w:szCs w:val="24"/>
        </w:rPr>
        <w:t>Magistrato presso il Tribunale di Sulmona</w:t>
      </w:r>
    </w:p>
    <w:p w:rsidR="00307B04" w:rsidRPr="00D94F99" w:rsidRDefault="00307B04" w:rsidP="00D54D11">
      <w:pPr>
        <w:pStyle w:val="Testonormale"/>
        <w:spacing w:line="276" w:lineRule="auto"/>
        <w:jc w:val="center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246257" w:rsidRPr="00D94F99" w:rsidRDefault="00246257" w:rsidP="00246257">
      <w:pPr>
        <w:spacing w:after="0"/>
        <w:jc w:val="center"/>
        <w:outlineLvl w:val="1"/>
        <w:rPr>
          <w:rFonts w:ascii="Bookman Old Style" w:eastAsia="Times New Roman" w:hAnsi="Bookman Old Style" w:cs="Times New Roman"/>
          <w:b/>
          <w:bCs/>
          <w:color w:val="0070C0"/>
          <w:sz w:val="24"/>
          <w:szCs w:val="24"/>
        </w:rPr>
      </w:pPr>
      <w:r w:rsidRPr="00D94F99">
        <w:rPr>
          <w:rFonts w:ascii="Bookman Old Style" w:eastAsia="Times New Roman" w:hAnsi="Bookman Old Style" w:cs="Times New Roman"/>
          <w:b/>
          <w:bCs/>
          <w:color w:val="0070C0"/>
          <w:sz w:val="24"/>
          <w:szCs w:val="24"/>
        </w:rPr>
        <w:t>“Orientamenti giurisprudenziali in materia di condominio”</w:t>
      </w:r>
    </w:p>
    <w:p w:rsidR="00246257" w:rsidRPr="00D94F99" w:rsidRDefault="00246257" w:rsidP="00246257">
      <w:pPr>
        <w:spacing w:after="0"/>
        <w:jc w:val="center"/>
        <w:outlineLvl w:val="1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D94F99">
        <w:rPr>
          <w:rFonts w:ascii="Bookman Old Style" w:eastAsia="Times New Roman" w:hAnsi="Bookman Old Style" w:cs="Times New Roman"/>
          <w:b/>
          <w:bCs/>
          <w:sz w:val="24"/>
          <w:szCs w:val="24"/>
        </w:rPr>
        <w:t>Avv. Federica Federici</w:t>
      </w:r>
      <w:r w:rsidRPr="00D94F9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– Foro di Roma, Cultore Università  ECampus, Associazione Nuove Frontiere Diritto</w:t>
      </w:r>
    </w:p>
    <w:p w:rsidR="00315648" w:rsidRPr="00D94F99" w:rsidRDefault="00315648" w:rsidP="00874C70">
      <w:pPr>
        <w:spacing w:after="0"/>
        <w:outlineLvl w:val="1"/>
        <w:rPr>
          <w:rFonts w:ascii="Bookman Old Style" w:eastAsia="Times New Roman" w:hAnsi="Bookman Old Style" w:cs="Times New Roman"/>
          <w:b/>
          <w:bCs/>
          <w:color w:val="0070C0"/>
          <w:sz w:val="24"/>
          <w:szCs w:val="24"/>
          <w:highlight w:val="yellow"/>
        </w:rPr>
      </w:pPr>
    </w:p>
    <w:p w:rsidR="00307B04" w:rsidRPr="00D94F99" w:rsidRDefault="00D26F36" w:rsidP="00D54D11">
      <w:pPr>
        <w:spacing w:after="0"/>
        <w:jc w:val="center"/>
        <w:outlineLvl w:val="1"/>
        <w:rPr>
          <w:rFonts w:ascii="Bookman Old Style" w:eastAsia="Times New Roman" w:hAnsi="Bookman Old Style" w:cs="Times New Roman"/>
          <w:b/>
          <w:bCs/>
          <w:color w:val="0070C0"/>
          <w:sz w:val="24"/>
          <w:szCs w:val="24"/>
        </w:rPr>
      </w:pPr>
      <w:r>
        <w:rPr>
          <w:rFonts w:ascii="Bookman Old Style" w:hAnsi="Bookman Old Style"/>
          <w:b/>
          <w:color w:val="0070C0"/>
          <w:sz w:val="24"/>
          <w:szCs w:val="24"/>
        </w:rPr>
        <w:t>“</w:t>
      </w:r>
      <w:bookmarkStart w:id="0" w:name="_GoBack"/>
      <w:bookmarkEnd w:id="0"/>
      <w:r w:rsidR="009D2E56" w:rsidRPr="00D94F99">
        <w:rPr>
          <w:rFonts w:ascii="Bookman Old Style" w:hAnsi="Bookman Old Style"/>
          <w:b/>
          <w:color w:val="0070C0"/>
          <w:sz w:val="24"/>
          <w:szCs w:val="24"/>
        </w:rPr>
        <w:t>Obbligo di conservazione decennale della documentazione e la possibilità di nominare un revisore</w:t>
      </w:r>
      <w:r w:rsidR="00246257" w:rsidRPr="00D94F99">
        <w:rPr>
          <w:rFonts w:ascii="Bookman Old Style" w:hAnsi="Bookman Old Style"/>
          <w:b/>
          <w:color w:val="0070C0"/>
          <w:sz w:val="24"/>
          <w:szCs w:val="24"/>
        </w:rPr>
        <w:t>”</w:t>
      </w:r>
      <w:r w:rsidR="004E2422" w:rsidRPr="00D94F99">
        <w:rPr>
          <w:rFonts w:ascii="Bookman Old Style" w:eastAsia="Times New Roman" w:hAnsi="Bookman Old Style" w:cs="Times New Roman"/>
          <w:b/>
          <w:bCs/>
          <w:color w:val="0070C0"/>
          <w:sz w:val="24"/>
          <w:szCs w:val="24"/>
        </w:rPr>
        <w:t xml:space="preserve"> </w:t>
      </w:r>
    </w:p>
    <w:p w:rsidR="00AA4A05" w:rsidRPr="00D94F99" w:rsidRDefault="004E2422" w:rsidP="00D54D11">
      <w:pPr>
        <w:spacing w:after="0"/>
        <w:jc w:val="center"/>
        <w:outlineLvl w:val="1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D94F99">
        <w:rPr>
          <w:rFonts w:ascii="Bookman Old Style" w:eastAsia="Times New Roman" w:hAnsi="Bookman Old Style" w:cs="Times New Roman"/>
          <w:b/>
          <w:bCs/>
          <w:sz w:val="24"/>
          <w:szCs w:val="24"/>
        </w:rPr>
        <w:t>Dott.ssa Francesca Lucchese</w:t>
      </w:r>
      <w:r w:rsidR="00AA4A05" w:rsidRPr="00D94F9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0A150E" w:rsidRPr="00D94F9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- </w:t>
      </w:r>
      <w:r w:rsidR="00261581" w:rsidRPr="00D94F99">
        <w:rPr>
          <w:rFonts w:ascii="Bookman Old Style" w:hAnsi="Bookman Old Style"/>
          <w:bCs/>
          <w:sz w:val="24"/>
          <w:szCs w:val="24"/>
        </w:rPr>
        <w:t>S</w:t>
      </w:r>
      <w:r w:rsidR="000B08C6" w:rsidRPr="00D94F99">
        <w:rPr>
          <w:rFonts w:ascii="Bookman Old Style" w:hAnsi="Bookman Old Style"/>
          <w:bCs/>
          <w:sz w:val="24"/>
          <w:szCs w:val="24"/>
        </w:rPr>
        <w:t xml:space="preserve">pecialista nelle </w:t>
      </w:r>
      <w:r w:rsidR="00261581" w:rsidRPr="00D94F99">
        <w:rPr>
          <w:rFonts w:ascii="Bookman Old Style" w:hAnsi="Bookman Old Style"/>
          <w:bCs/>
          <w:sz w:val="24"/>
          <w:szCs w:val="24"/>
        </w:rPr>
        <w:t>P</w:t>
      </w:r>
      <w:r w:rsidR="000B08C6" w:rsidRPr="00D94F99">
        <w:rPr>
          <w:rFonts w:ascii="Bookman Old Style" w:hAnsi="Bookman Old Style"/>
          <w:bCs/>
          <w:sz w:val="24"/>
          <w:szCs w:val="24"/>
        </w:rPr>
        <w:t xml:space="preserve">rofessioni </w:t>
      </w:r>
      <w:r w:rsidR="00261581" w:rsidRPr="00D94F99">
        <w:rPr>
          <w:rFonts w:ascii="Bookman Old Style" w:hAnsi="Bookman Old Style"/>
          <w:bCs/>
          <w:sz w:val="24"/>
          <w:szCs w:val="24"/>
        </w:rPr>
        <w:t>L</w:t>
      </w:r>
      <w:r w:rsidR="00307B04" w:rsidRPr="00D94F99">
        <w:rPr>
          <w:rFonts w:ascii="Bookman Old Style" w:hAnsi="Bookman Old Style"/>
          <w:bCs/>
          <w:sz w:val="24"/>
          <w:szCs w:val="24"/>
        </w:rPr>
        <w:t>egali -</w:t>
      </w:r>
      <w:r w:rsidR="000B08C6" w:rsidRPr="00D94F99">
        <w:rPr>
          <w:rFonts w:ascii="Bookman Old Style" w:hAnsi="Bookman Old Style"/>
          <w:bCs/>
          <w:sz w:val="24"/>
          <w:szCs w:val="24"/>
        </w:rPr>
        <w:t xml:space="preserve"> abilitata alla professione forense presso la </w:t>
      </w:r>
      <w:r w:rsidR="00261581" w:rsidRPr="00D94F99">
        <w:rPr>
          <w:rFonts w:ascii="Bookman Old Style" w:hAnsi="Bookman Old Style"/>
          <w:bCs/>
          <w:sz w:val="24"/>
          <w:szCs w:val="24"/>
        </w:rPr>
        <w:t>C</w:t>
      </w:r>
      <w:r w:rsidR="000B08C6" w:rsidRPr="00D94F99">
        <w:rPr>
          <w:rFonts w:ascii="Bookman Old Style" w:hAnsi="Bookman Old Style"/>
          <w:bCs/>
          <w:sz w:val="24"/>
          <w:szCs w:val="24"/>
        </w:rPr>
        <w:t>orte d'</w:t>
      </w:r>
      <w:r w:rsidR="00261581" w:rsidRPr="00D94F99">
        <w:rPr>
          <w:rFonts w:ascii="Bookman Old Style" w:hAnsi="Bookman Old Style"/>
          <w:bCs/>
          <w:sz w:val="24"/>
          <w:szCs w:val="24"/>
        </w:rPr>
        <w:t>A</w:t>
      </w:r>
      <w:r w:rsidR="000B08C6" w:rsidRPr="00D94F99">
        <w:rPr>
          <w:rFonts w:ascii="Bookman Old Style" w:hAnsi="Bookman Old Style"/>
          <w:bCs/>
          <w:sz w:val="24"/>
          <w:szCs w:val="24"/>
        </w:rPr>
        <w:t>ppello di Bologna</w:t>
      </w:r>
    </w:p>
    <w:p w:rsidR="00AA4A05" w:rsidRPr="00D94F99" w:rsidRDefault="00AA4A05" w:rsidP="00D54D11">
      <w:pPr>
        <w:spacing w:after="0"/>
        <w:jc w:val="center"/>
        <w:outlineLvl w:val="1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D91F46" w:rsidRPr="00D94F99" w:rsidRDefault="00D91F46" w:rsidP="00D54D11">
      <w:pPr>
        <w:spacing w:after="0"/>
        <w:jc w:val="center"/>
        <w:outlineLvl w:val="1"/>
        <w:rPr>
          <w:rFonts w:ascii="Bookman Old Style" w:hAnsi="Bookman Old Style"/>
          <w:b/>
          <w:color w:val="0070C0"/>
          <w:sz w:val="24"/>
          <w:szCs w:val="24"/>
        </w:rPr>
      </w:pPr>
      <w:r w:rsidRPr="00D94F99">
        <w:rPr>
          <w:rFonts w:ascii="Bookman Old Style" w:hAnsi="Bookman Old Style"/>
          <w:b/>
          <w:color w:val="0070C0"/>
          <w:sz w:val="24"/>
          <w:szCs w:val="24"/>
        </w:rPr>
        <w:t>“Ruolo, competenze e responsabilità del</w:t>
      </w:r>
      <w:r w:rsidRPr="00D94F99">
        <w:rPr>
          <w:rFonts w:ascii="Bookman Old Style" w:hAnsi="Bookman Old Style"/>
          <w:b/>
          <w:i/>
          <w:iCs/>
          <w:color w:val="0070C0"/>
          <w:sz w:val="24"/>
          <w:szCs w:val="24"/>
        </w:rPr>
        <w:t xml:space="preserve"> nuovo</w:t>
      </w:r>
      <w:r w:rsidRPr="00D94F99">
        <w:rPr>
          <w:rFonts w:ascii="Bookman Old Style" w:hAnsi="Bookman Old Style"/>
          <w:b/>
          <w:color w:val="0070C0"/>
          <w:sz w:val="24"/>
          <w:szCs w:val="24"/>
        </w:rPr>
        <w:t xml:space="preserve"> amministratore</w:t>
      </w:r>
      <w:r w:rsidR="00246257" w:rsidRPr="00D94F99">
        <w:rPr>
          <w:rFonts w:ascii="Bookman Old Style" w:hAnsi="Bookman Old Style"/>
          <w:b/>
          <w:color w:val="0070C0"/>
          <w:sz w:val="24"/>
          <w:szCs w:val="24"/>
        </w:rPr>
        <w:t>”</w:t>
      </w:r>
    </w:p>
    <w:p w:rsidR="003223C1" w:rsidRPr="00D94F99" w:rsidRDefault="002E04AA" w:rsidP="00D54D11">
      <w:pPr>
        <w:spacing w:after="0"/>
        <w:jc w:val="center"/>
        <w:outlineLvl w:val="1"/>
        <w:rPr>
          <w:rFonts w:ascii="Bookman Old Style" w:hAnsi="Bookman Old Style"/>
          <w:sz w:val="24"/>
          <w:szCs w:val="24"/>
        </w:rPr>
      </w:pPr>
      <w:r w:rsidRPr="00D94F99">
        <w:rPr>
          <w:rFonts w:ascii="Bookman Old Style" w:hAnsi="Bookman Old Style"/>
          <w:b/>
          <w:sz w:val="24"/>
          <w:szCs w:val="24"/>
        </w:rPr>
        <w:t>Avv. Manuela Matera</w:t>
      </w:r>
      <w:r w:rsidR="003223C1" w:rsidRPr="00D94F99">
        <w:rPr>
          <w:rFonts w:ascii="Bookman Old Style" w:hAnsi="Bookman Old Style"/>
          <w:sz w:val="24"/>
          <w:szCs w:val="24"/>
        </w:rPr>
        <w:t xml:space="preserve"> </w:t>
      </w:r>
      <w:r w:rsidRPr="00D94F99">
        <w:rPr>
          <w:rFonts w:ascii="Bookman Old Style" w:hAnsi="Bookman Old Style"/>
          <w:sz w:val="24"/>
          <w:szCs w:val="24"/>
        </w:rPr>
        <w:t>– Foro di Firenze</w:t>
      </w:r>
    </w:p>
    <w:p w:rsidR="00D94F99" w:rsidRPr="00D94F99" w:rsidRDefault="00D94F99" w:rsidP="00D54D11">
      <w:pPr>
        <w:spacing w:after="0"/>
        <w:jc w:val="center"/>
        <w:outlineLvl w:val="1"/>
        <w:rPr>
          <w:rFonts w:ascii="Bookman Old Style" w:hAnsi="Bookman Old Style"/>
        </w:rPr>
      </w:pPr>
    </w:p>
    <w:p w:rsidR="00D94F99" w:rsidRPr="00D94F99" w:rsidRDefault="00D94F99" w:rsidP="00D54D11">
      <w:pPr>
        <w:spacing w:after="0"/>
        <w:jc w:val="center"/>
        <w:outlineLvl w:val="1"/>
        <w:rPr>
          <w:rFonts w:ascii="Bookman Old Style" w:hAnsi="Bookman Old Style"/>
          <w:b/>
          <w:color w:val="0070C0"/>
          <w:sz w:val="24"/>
          <w:szCs w:val="24"/>
        </w:rPr>
      </w:pPr>
      <w:r w:rsidRPr="00D94F99">
        <w:rPr>
          <w:rFonts w:ascii="Bookman Old Style" w:hAnsi="Bookman Old Style"/>
          <w:b/>
          <w:color w:val="0070C0"/>
          <w:sz w:val="24"/>
          <w:szCs w:val="24"/>
        </w:rPr>
        <w:t xml:space="preserve">"Note di commento alle norme concernenti le parti comuni" </w:t>
      </w:r>
    </w:p>
    <w:p w:rsidR="00964DD6" w:rsidRPr="00D94F99" w:rsidRDefault="00D94F99" w:rsidP="00D54D11">
      <w:pPr>
        <w:spacing w:after="0"/>
        <w:jc w:val="center"/>
        <w:outlineLvl w:val="1"/>
        <w:rPr>
          <w:rFonts w:ascii="Bookman Old Style" w:hAnsi="Bookman Old Style"/>
          <w:sz w:val="24"/>
          <w:szCs w:val="24"/>
        </w:rPr>
      </w:pPr>
      <w:r w:rsidRPr="00D94F99">
        <w:rPr>
          <w:rFonts w:ascii="Bookman Old Style" w:hAnsi="Bookman Old Style"/>
          <w:b/>
          <w:sz w:val="24"/>
          <w:szCs w:val="24"/>
        </w:rPr>
        <w:t xml:space="preserve">Avv. Elisa Cocchi </w:t>
      </w:r>
      <w:r w:rsidRPr="00D94F99">
        <w:rPr>
          <w:rFonts w:ascii="Bookman Old Style" w:hAnsi="Bookman Old Style"/>
          <w:sz w:val="24"/>
          <w:szCs w:val="24"/>
        </w:rPr>
        <w:t>– Foro di Bologna</w:t>
      </w:r>
    </w:p>
    <w:p w:rsidR="00D94F99" w:rsidRPr="00D94F99" w:rsidRDefault="00D94F99" w:rsidP="00D54D11">
      <w:pPr>
        <w:spacing w:after="0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964DD6" w:rsidRPr="00964DD6" w:rsidRDefault="00964DD6" w:rsidP="00D54D11">
      <w:pPr>
        <w:spacing w:after="0"/>
        <w:jc w:val="center"/>
        <w:outlineLvl w:val="1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964DD6">
        <w:rPr>
          <w:rFonts w:ascii="Bookman Old Style" w:hAnsi="Bookman Old Style"/>
          <w:b/>
          <w:sz w:val="28"/>
          <w:szCs w:val="28"/>
        </w:rPr>
        <w:t>Dibattito</w:t>
      </w:r>
    </w:p>
    <w:p w:rsidR="00246257" w:rsidRPr="00246257" w:rsidRDefault="00420F51" w:rsidP="00246257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</w:pPr>
      <w:r w:rsidRPr="00246257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La partecipazione all’evento è subordinata alla prenotazione </w:t>
      </w:r>
      <w:r w:rsidR="00A95C5F" w:rsidRPr="00246257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tramite sito </w:t>
      </w:r>
      <w:hyperlink r:id="rId7" w:history="1">
        <w:r w:rsidR="00A95C5F" w:rsidRPr="00246257">
          <w:rPr>
            <w:rStyle w:val="Collegamentoipertestuale"/>
            <w:rFonts w:ascii="Courier New" w:eastAsia="Times New Roman" w:hAnsi="Courier New" w:cs="Courier New"/>
            <w:b/>
            <w:bCs/>
            <w:i/>
            <w:iCs/>
            <w:sz w:val="18"/>
            <w:szCs w:val="18"/>
          </w:rPr>
          <w:t>www.nuovefrontierediritto.it</w:t>
        </w:r>
      </w:hyperlink>
      <w:r w:rsidR="00A95C5F" w:rsidRPr="00246257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>.</w:t>
      </w:r>
      <w:r w:rsidR="00693EC0" w:rsidRPr="00246257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 Coordinatore </w:t>
      </w:r>
      <w:r w:rsidR="00693EC0" w:rsidRPr="00CA79CE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scientifico: </w:t>
      </w:r>
      <w:r w:rsidR="00881032" w:rsidRPr="00CA79CE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Avv. </w:t>
      </w:r>
      <w:r w:rsidR="00CA79CE" w:rsidRPr="00CA79CE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>Federica Federici</w:t>
      </w:r>
      <w:r w:rsidR="00D96296" w:rsidRPr="00CA79CE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. </w:t>
      </w:r>
      <w:r w:rsidR="0080314B" w:rsidRPr="00CA79CE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 </w:t>
      </w:r>
      <w:r w:rsidR="00785250" w:rsidRPr="00CA79CE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Per ulteriori informazioni </w:t>
      </w:r>
      <w:r w:rsidR="008434DF" w:rsidRPr="00CA79CE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scrivere </w:t>
      </w:r>
      <w:r w:rsidR="00785250" w:rsidRPr="00CA79CE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a </w:t>
      </w:r>
      <w:hyperlink r:id="rId8" w:history="1">
        <w:r w:rsidR="0080314B" w:rsidRPr="00CA79CE">
          <w:rPr>
            <w:rStyle w:val="Collegamentoipertestuale"/>
            <w:rFonts w:ascii="Courier New" w:eastAsia="Times New Roman" w:hAnsi="Courier New" w:cs="Courier New"/>
            <w:b/>
            <w:bCs/>
            <w:i/>
            <w:iCs/>
            <w:sz w:val="18"/>
            <w:szCs w:val="18"/>
          </w:rPr>
          <w:t>info@nuovefrontierediritto.it</w:t>
        </w:r>
      </w:hyperlink>
      <w:r w:rsidR="00785250" w:rsidRPr="00CA79CE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>.</w:t>
      </w:r>
      <w:r w:rsidR="00ED3984" w:rsidRPr="00CA79CE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 </w:t>
      </w:r>
      <w:r w:rsidRPr="00CA79CE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L’evento è gratuito </w:t>
      </w:r>
      <w:r w:rsidR="00785250" w:rsidRPr="00CA79CE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>in</w:t>
      </w:r>
      <w:r w:rsidR="00785250" w:rsidRPr="00246257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 corso di accreditamento</w:t>
      </w:r>
      <w:r w:rsidRPr="00246257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 </w:t>
      </w:r>
      <w:r w:rsidR="00785250" w:rsidRPr="00246257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>presso l’Ordine</w:t>
      </w:r>
      <w:r w:rsidRPr="00246257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 degli Avvocati di </w:t>
      </w:r>
      <w:r w:rsidR="00D96296" w:rsidRPr="00246257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Firenze </w:t>
      </w:r>
      <w:r w:rsidRPr="00246257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con </w:t>
      </w:r>
      <w:r w:rsidR="00300DD6" w:rsidRPr="00246257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>n. 3</w:t>
      </w:r>
      <w:r w:rsidRPr="00246257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 crediti formativi</w:t>
      </w:r>
      <w:r w:rsidR="00785250" w:rsidRPr="00246257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>.</w:t>
      </w:r>
      <w:r w:rsidR="008B5CE8" w:rsidRPr="00246257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 </w:t>
      </w:r>
      <w:r w:rsidR="00246257" w:rsidRPr="00246257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Per tutti gli associati di Nuove Frontiere del Diritto, anche i non presenti all’evento, gli atti del convegno saranno disponibili nei giorni successivi al convegno sul sito </w:t>
      </w:r>
      <w:hyperlink r:id="rId9" w:history="1">
        <w:r w:rsidR="00CA79CE" w:rsidRPr="002B6361">
          <w:rPr>
            <w:rStyle w:val="Collegamentoipertestuale"/>
            <w:rFonts w:ascii="Courier New" w:eastAsia="Times New Roman" w:hAnsi="Courier New" w:cs="Courier New"/>
            <w:b/>
            <w:bCs/>
            <w:i/>
            <w:iCs/>
            <w:sz w:val="18"/>
            <w:szCs w:val="18"/>
          </w:rPr>
          <w:t>www.nuovefrontierediritto.it</w:t>
        </w:r>
      </w:hyperlink>
      <w:r w:rsidR="00CA79CE">
        <w:rPr>
          <w:rFonts w:ascii="Courier New" w:eastAsia="Times New Roman" w:hAnsi="Courier New" w:cs="Courier New"/>
          <w:b/>
          <w:bCs/>
          <w:i/>
          <w:iCs/>
          <w:sz w:val="18"/>
          <w:szCs w:val="18"/>
        </w:rPr>
        <w:t xml:space="preserve"> </w:t>
      </w:r>
    </w:p>
    <w:p w:rsidR="00556D4D" w:rsidRPr="001C709D" w:rsidRDefault="005C1694" w:rsidP="0024625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noProof/>
          <w:sz w:val="16"/>
          <w:szCs w:val="16"/>
        </w:rPr>
      </w:pPr>
      <w:r w:rsidRPr="001C709D">
        <w:rPr>
          <w:rFonts w:ascii="Bookman Old Style" w:eastAsia="Times New Roman" w:hAnsi="Bookman Old Style" w:cs="Times New Roman"/>
          <w:noProof/>
          <w:sz w:val="16"/>
          <w:szCs w:val="16"/>
        </w:rPr>
        <w:drawing>
          <wp:inline distT="0" distB="0" distL="0" distR="0" wp14:anchorId="72B472D5" wp14:editId="0FA64254">
            <wp:extent cx="1885950" cy="857250"/>
            <wp:effectExtent l="19050" t="0" r="0" b="0"/>
            <wp:docPr id="3" name="Immagine 6" descr="C:\Users\Administrator\AppData\Local\Microsoft\Windows\Temporary Internet Files\Content.Outlook\99BFBIF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Outlook\99BFBIFK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393" w:rsidRPr="001C709D">
        <w:rPr>
          <w:rFonts w:ascii="Bookman Old Style" w:hAnsi="Bookman Old Style"/>
          <w:noProof/>
          <w:color w:val="0000FF"/>
        </w:rPr>
        <w:t xml:space="preserve"> </w:t>
      </w:r>
      <w:r w:rsidR="002740E8" w:rsidRPr="001C709D">
        <w:rPr>
          <w:rFonts w:ascii="Bookman Old Style" w:hAnsi="Bookman Old Style"/>
          <w:noProof/>
          <w:color w:val="0000FF"/>
        </w:rPr>
        <w:t xml:space="preserve">  </w:t>
      </w:r>
      <w:r w:rsidR="009E1393" w:rsidRPr="001C709D">
        <w:rPr>
          <w:rFonts w:ascii="Bookman Old Style" w:hAnsi="Bookman Old Style"/>
          <w:noProof/>
          <w:color w:val="0000FF"/>
        </w:rPr>
        <w:t xml:space="preserve"> </w:t>
      </w:r>
      <w:r w:rsidR="00556D4D" w:rsidRPr="001C709D">
        <w:rPr>
          <w:rFonts w:ascii="Bookman Old Style" w:hAnsi="Bookman Old Style"/>
          <w:noProof/>
          <w:color w:val="0000FF"/>
        </w:rPr>
        <w:t xml:space="preserve">   </w:t>
      </w:r>
      <w:r w:rsidR="00650FEE" w:rsidRPr="001C709D">
        <w:rPr>
          <w:rFonts w:ascii="Bookman Old Style" w:hAnsi="Bookman Old Style"/>
          <w:noProof/>
          <w:color w:val="0000FF"/>
        </w:rPr>
        <w:t xml:space="preserve">  </w:t>
      </w:r>
      <w:r w:rsidR="009D3FDF" w:rsidRPr="001C709D">
        <w:rPr>
          <w:rFonts w:ascii="Bookman Old Style" w:hAnsi="Bookman Old Style"/>
          <w:noProof/>
          <w:color w:val="0000FF"/>
        </w:rPr>
        <w:t xml:space="preserve">  </w:t>
      </w:r>
      <w:r w:rsidR="00650FEE" w:rsidRPr="001C709D">
        <w:rPr>
          <w:rFonts w:ascii="Bookman Old Style" w:hAnsi="Bookman Old Style"/>
          <w:noProof/>
          <w:color w:val="0000FF"/>
        </w:rPr>
        <w:t xml:space="preserve">     </w:t>
      </w:r>
      <w:r w:rsidR="009E1393" w:rsidRPr="001C709D">
        <w:rPr>
          <w:rFonts w:ascii="Bookman Old Style" w:hAnsi="Bookman Old Style"/>
          <w:noProof/>
          <w:color w:val="0000FF"/>
        </w:rPr>
        <w:t xml:space="preserve"> </w:t>
      </w:r>
      <w:r w:rsidR="009D3FDF" w:rsidRPr="001C709D">
        <w:rPr>
          <w:rFonts w:ascii="Bookman Old Style" w:hAnsi="Bookman Old Style"/>
          <w:noProof/>
          <w:color w:val="0000FF"/>
        </w:rPr>
        <w:t xml:space="preserve">                        </w:t>
      </w:r>
      <w:r w:rsidR="00D31A51" w:rsidRPr="001C709D">
        <w:rPr>
          <w:rFonts w:ascii="Bookman Old Style" w:hAnsi="Bookman Old Style"/>
          <w:noProof/>
          <w:color w:val="0000FF"/>
        </w:rPr>
        <w:t xml:space="preserve">       </w:t>
      </w:r>
      <w:r w:rsidR="00DB32C5" w:rsidRPr="001C709D">
        <w:rPr>
          <w:rFonts w:ascii="Bookman Old Style" w:hAnsi="Bookman Old Style"/>
          <w:noProof/>
          <w:color w:val="0000FF"/>
        </w:rPr>
        <w:t xml:space="preserve">         </w:t>
      </w:r>
      <w:r w:rsidRPr="001C709D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784B482F" wp14:editId="7B1D31B3">
            <wp:extent cx="2533650" cy="447146"/>
            <wp:effectExtent l="19050" t="0" r="0" b="0"/>
            <wp:docPr id="15" name="Immagine 5" descr="C:\Users\Administrator\AppData\Local\Microsoft\Windows\Temporary Internet Files\Content.Outlook\99BFBIF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Outlook\99BFBIFK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4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2C5" w:rsidRPr="001C709D">
        <w:rPr>
          <w:rFonts w:ascii="Bookman Old Style" w:hAnsi="Bookman Old Style"/>
          <w:noProof/>
          <w:color w:val="0000FF"/>
        </w:rPr>
        <w:t xml:space="preserve">                    </w:t>
      </w:r>
      <w:r w:rsidR="00D31A51" w:rsidRPr="001C709D">
        <w:rPr>
          <w:rFonts w:ascii="Bookman Old Style" w:hAnsi="Bookman Old Style"/>
          <w:noProof/>
          <w:color w:val="0000FF"/>
        </w:rPr>
        <w:t xml:space="preserve"> </w:t>
      </w:r>
      <w:r w:rsidR="000851AC" w:rsidRPr="001C709D">
        <w:rPr>
          <w:rFonts w:ascii="Bookman Old Style" w:eastAsia="Times New Roman" w:hAnsi="Bookman Old Style" w:cs="Times New Roman"/>
          <w:noProof/>
          <w:sz w:val="16"/>
          <w:szCs w:val="16"/>
        </w:rPr>
        <w:t xml:space="preserve"> </w:t>
      </w:r>
    </w:p>
    <w:sectPr w:rsidR="00556D4D" w:rsidRPr="001C709D" w:rsidSect="001455B7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1"/>
    <w:rsid w:val="000851AC"/>
    <w:rsid w:val="0008608D"/>
    <w:rsid w:val="00092F99"/>
    <w:rsid w:val="000A150E"/>
    <w:rsid w:val="000B08C6"/>
    <w:rsid w:val="000F06D9"/>
    <w:rsid w:val="001151D5"/>
    <w:rsid w:val="001455B7"/>
    <w:rsid w:val="00146B3E"/>
    <w:rsid w:val="00196370"/>
    <w:rsid w:val="001A2752"/>
    <w:rsid w:val="001B0B9D"/>
    <w:rsid w:val="001B3CAA"/>
    <w:rsid w:val="001C709D"/>
    <w:rsid w:val="001D395E"/>
    <w:rsid w:val="001F2095"/>
    <w:rsid w:val="001F728F"/>
    <w:rsid w:val="00246257"/>
    <w:rsid w:val="00261581"/>
    <w:rsid w:val="002740E8"/>
    <w:rsid w:val="002A446D"/>
    <w:rsid w:val="002B104D"/>
    <w:rsid w:val="002D00B1"/>
    <w:rsid w:val="002E04AA"/>
    <w:rsid w:val="00300DD6"/>
    <w:rsid w:val="00307B04"/>
    <w:rsid w:val="00315648"/>
    <w:rsid w:val="003223C1"/>
    <w:rsid w:val="00325AD4"/>
    <w:rsid w:val="0034426B"/>
    <w:rsid w:val="0037498B"/>
    <w:rsid w:val="00420F51"/>
    <w:rsid w:val="00457502"/>
    <w:rsid w:val="00462460"/>
    <w:rsid w:val="004B19A2"/>
    <w:rsid w:val="004D732A"/>
    <w:rsid w:val="004E2422"/>
    <w:rsid w:val="00533111"/>
    <w:rsid w:val="0053616D"/>
    <w:rsid w:val="005515F8"/>
    <w:rsid w:val="00556D4D"/>
    <w:rsid w:val="00557F25"/>
    <w:rsid w:val="00563963"/>
    <w:rsid w:val="005C1694"/>
    <w:rsid w:val="006055AE"/>
    <w:rsid w:val="00614AD9"/>
    <w:rsid w:val="006319C6"/>
    <w:rsid w:val="00650FEE"/>
    <w:rsid w:val="006550A7"/>
    <w:rsid w:val="00666C7D"/>
    <w:rsid w:val="00693EC0"/>
    <w:rsid w:val="006E3194"/>
    <w:rsid w:val="006F2402"/>
    <w:rsid w:val="007741EC"/>
    <w:rsid w:val="00780F0C"/>
    <w:rsid w:val="00785250"/>
    <w:rsid w:val="0080314B"/>
    <w:rsid w:val="00833188"/>
    <w:rsid w:val="008434DF"/>
    <w:rsid w:val="00874C70"/>
    <w:rsid w:val="00876ACB"/>
    <w:rsid w:val="00881032"/>
    <w:rsid w:val="0088497A"/>
    <w:rsid w:val="008B0337"/>
    <w:rsid w:val="008B5CE8"/>
    <w:rsid w:val="008C3E3E"/>
    <w:rsid w:val="009419A8"/>
    <w:rsid w:val="00964DD6"/>
    <w:rsid w:val="009D18FE"/>
    <w:rsid w:val="009D2E56"/>
    <w:rsid w:val="009D3FDF"/>
    <w:rsid w:val="009E1393"/>
    <w:rsid w:val="00A27E45"/>
    <w:rsid w:val="00A42340"/>
    <w:rsid w:val="00A47AD7"/>
    <w:rsid w:val="00A77E15"/>
    <w:rsid w:val="00A8463F"/>
    <w:rsid w:val="00A95C5F"/>
    <w:rsid w:val="00AA4A05"/>
    <w:rsid w:val="00BA49E5"/>
    <w:rsid w:val="00BD1889"/>
    <w:rsid w:val="00C20082"/>
    <w:rsid w:val="00C36930"/>
    <w:rsid w:val="00CA79CE"/>
    <w:rsid w:val="00CC0807"/>
    <w:rsid w:val="00CD6FD6"/>
    <w:rsid w:val="00D26F36"/>
    <w:rsid w:val="00D31A51"/>
    <w:rsid w:val="00D4101E"/>
    <w:rsid w:val="00D418B4"/>
    <w:rsid w:val="00D54244"/>
    <w:rsid w:val="00D54D11"/>
    <w:rsid w:val="00D56222"/>
    <w:rsid w:val="00D71044"/>
    <w:rsid w:val="00D91023"/>
    <w:rsid w:val="00D91F46"/>
    <w:rsid w:val="00D94F99"/>
    <w:rsid w:val="00D96296"/>
    <w:rsid w:val="00DB32C5"/>
    <w:rsid w:val="00DD0B11"/>
    <w:rsid w:val="00DD342A"/>
    <w:rsid w:val="00DD5523"/>
    <w:rsid w:val="00E41DDF"/>
    <w:rsid w:val="00ED3984"/>
    <w:rsid w:val="00F26578"/>
    <w:rsid w:val="00F2798C"/>
    <w:rsid w:val="00F64BC5"/>
    <w:rsid w:val="00F704FD"/>
    <w:rsid w:val="00F910FC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20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20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0F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0F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20F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8525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CE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1151D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51D5"/>
    <w:rPr>
      <w:rFonts w:ascii="Calibri" w:eastAsiaTheme="minorHAnsi" w:hAnsi="Calibri"/>
      <w:szCs w:val="21"/>
      <w:lang w:eastAsia="en-US"/>
    </w:rPr>
  </w:style>
  <w:style w:type="character" w:customStyle="1" w:styleId="null">
    <w:name w:val="null"/>
    <w:basedOn w:val="Carpredefinitoparagrafo"/>
    <w:rsid w:val="00086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20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20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0F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0F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20F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8525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CE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1151D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51D5"/>
    <w:rPr>
      <w:rFonts w:ascii="Calibri" w:eastAsiaTheme="minorHAnsi" w:hAnsi="Calibri"/>
      <w:szCs w:val="21"/>
      <w:lang w:eastAsia="en-US"/>
    </w:rPr>
  </w:style>
  <w:style w:type="character" w:customStyle="1" w:styleId="null">
    <w:name w:val="null"/>
    <w:basedOn w:val="Carpredefinitoparagrafo"/>
    <w:rsid w:val="0008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uovefrontierediritt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uovefrontierediritto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nuovefrontieredirit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2013-10-18T15:16:00Z</cp:lastPrinted>
  <dcterms:created xsi:type="dcterms:W3CDTF">2013-12-02T10:03:00Z</dcterms:created>
  <dcterms:modified xsi:type="dcterms:W3CDTF">2013-12-08T21:04:00Z</dcterms:modified>
</cp:coreProperties>
</file>